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Default="00AA4E9A" w:rsidP="00745ABF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62.25pt" fillcolor="window">
            <v:imagedata r:id="rId7" o:title=""/>
          </v:shape>
        </w:pict>
      </w:r>
    </w:p>
    <w:p w:rsidR="005A5CE4" w:rsidRPr="000D157C" w:rsidRDefault="005A5CE4">
      <w:pPr>
        <w:jc w:val="center"/>
        <w:rPr>
          <w:b/>
          <w:spacing w:val="30"/>
          <w:sz w:val="26"/>
          <w:szCs w:val="26"/>
        </w:rPr>
      </w:pPr>
    </w:p>
    <w:p w:rsidR="005A5CE4" w:rsidRPr="00DD7AC6" w:rsidRDefault="004D355F">
      <w:pPr>
        <w:jc w:val="center"/>
        <w:rPr>
          <w:b/>
          <w:sz w:val="36"/>
          <w:szCs w:val="36"/>
        </w:rPr>
      </w:pPr>
      <w:r w:rsidRPr="00DD7AC6">
        <w:rPr>
          <w:b/>
          <w:sz w:val="36"/>
          <w:szCs w:val="36"/>
        </w:rPr>
        <w:t xml:space="preserve">ПРАВИТЕЛЬСТВО </w:t>
      </w:r>
      <w:r w:rsidR="005A5CE4" w:rsidRPr="00DD7AC6">
        <w:rPr>
          <w:b/>
          <w:sz w:val="36"/>
          <w:szCs w:val="36"/>
        </w:rPr>
        <w:t>РОСТОВСКОЙ ОБЛАСТИ</w:t>
      </w:r>
    </w:p>
    <w:p w:rsidR="005A5CE4" w:rsidRPr="000D157C" w:rsidRDefault="005A5CE4">
      <w:pPr>
        <w:pStyle w:val="Postan"/>
        <w:rPr>
          <w:sz w:val="26"/>
          <w:szCs w:val="26"/>
        </w:rPr>
      </w:pPr>
    </w:p>
    <w:p w:rsidR="005A5CE4" w:rsidRPr="001A0C17" w:rsidRDefault="005A5CE4" w:rsidP="001A0C17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1A0C17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0D157C" w:rsidRDefault="005A5CE4" w:rsidP="001A0C17">
      <w:pPr>
        <w:jc w:val="center"/>
        <w:rPr>
          <w:b/>
          <w:spacing w:val="38"/>
          <w:sz w:val="26"/>
          <w:szCs w:val="26"/>
        </w:rPr>
      </w:pPr>
    </w:p>
    <w:p w:rsidR="005A5CE4" w:rsidRDefault="00C327FC" w:rsidP="00C327FC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AA4E9A">
        <w:rPr>
          <w:sz w:val="28"/>
          <w:szCs w:val="28"/>
        </w:rPr>
        <w:t xml:space="preserve">25.09.2014 </w:t>
      </w:r>
      <w:r w:rsidR="005A5CE4" w:rsidRPr="00C327FC">
        <w:rPr>
          <w:sz w:val="28"/>
          <w:szCs w:val="28"/>
        </w:rPr>
        <w:sym w:font="Times New Roman" w:char="2116"/>
      </w:r>
      <w:r w:rsidR="00AA4E9A">
        <w:rPr>
          <w:sz w:val="28"/>
          <w:szCs w:val="28"/>
        </w:rPr>
        <w:t>646</w:t>
      </w:r>
    </w:p>
    <w:p w:rsidR="00C327FC" w:rsidRPr="000D157C" w:rsidRDefault="00C327FC" w:rsidP="00C327FC">
      <w:pPr>
        <w:jc w:val="center"/>
        <w:rPr>
          <w:sz w:val="26"/>
          <w:szCs w:val="26"/>
        </w:rPr>
      </w:pPr>
    </w:p>
    <w:p w:rsidR="005A5CE4" w:rsidRPr="00C327FC" w:rsidRDefault="00C327FC" w:rsidP="00C327FC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г.Ростов-на-Дону</w:t>
      </w:r>
    </w:p>
    <w:p w:rsidR="003F4E49" w:rsidRPr="003F4E49" w:rsidRDefault="003F4E49" w:rsidP="003F4E49">
      <w:pPr>
        <w:jc w:val="both"/>
        <w:rPr>
          <w:sz w:val="28"/>
          <w:szCs w:val="28"/>
        </w:rPr>
      </w:pPr>
    </w:p>
    <w:p w:rsidR="003F4E49" w:rsidRDefault="003F4E49" w:rsidP="003F4E49">
      <w:pPr>
        <w:jc w:val="center"/>
        <w:rPr>
          <w:b/>
          <w:bCs/>
          <w:sz w:val="28"/>
          <w:szCs w:val="28"/>
        </w:rPr>
      </w:pPr>
      <w:r w:rsidRPr="003F4E49">
        <w:rPr>
          <w:b/>
          <w:bCs/>
          <w:sz w:val="28"/>
          <w:szCs w:val="28"/>
        </w:rPr>
        <w:t xml:space="preserve">Об утверждении Порядка представления </w:t>
      </w:r>
    </w:p>
    <w:p w:rsidR="003F4E49" w:rsidRDefault="003F4E49" w:rsidP="003F4E49">
      <w:pPr>
        <w:jc w:val="center"/>
        <w:rPr>
          <w:b/>
          <w:bCs/>
          <w:sz w:val="28"/>
          <w:szCs w:val="28"/>
        </w:rPr>
      </w:pPr>
      <w:r w:rsidRPr="003F4E49">
        <w:rPr>
          <w:b/>
          <w:bCs/>
          <w:sz w:val="28"/>
          <w:szCs w:val="28"/>
        </w:rPr>
        <w:t xml:space="preserve">работодателями информации о наличии свободных рабочих </w:t>
      </w:r>
    </w:p>
    <w:p w:rsidR="003F4E49" w:rsidRPr="003F4E49" w:rsidRDefault="003F4E49" w:rsidP="003F4E49">
      <w:pPr>
        <w:jc w:val="center"/>
        <w:rPr>
          <w:b/>
          <w:bCs/>
          <w:sz w:val="28"/>
          <w:szCs w:val="28"/>
        </w:rPr>
      </w:pPr>
      <w:r w:rsidRPr="003F4E49">
        <w:rPr>
          <w:b/>
          <w:bCs/>
          <w:sz w:val="28"/>
          <w:szCs w:val="28"/>
        </w:rPr>
        <w:t>мест и вакантных должностей на территории Ростовской области</w:t>
      </w:r>
    </w:p>
    <w:p w:rsidR="003F4E49" w:rsidRPr="003F4E49" w:rsidRDefault="003F4E49" w:rsidP="003F4E49">
      <w:pPr>
        <w:jc w:val="both"/>
        <w:rPr>
          <w:sz w:val="28"/>
          <w:szCs w:val="28"/>
        </w:rPr>
      </w:pPr>
    </w:p>
    <w:p w:rsidR="003F4E49" w:rsidRPr="003F4E49" w:rsidRDefault="003F4E49" w:rsidP="003F4E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4E49">
        <w:rPr>
          <w:sz w:val="28"/>
          <w:szCs w:val="28"/>
        </w:rPr>
        <w:t xml:space="preserve">В целях обеспечения государственных гарантий в области содействия занятости населения, в соответствии с Законом Российской Федерации </w:t>
      </w:r>
      <w:r w:rsidRPr="003F4E49">
        <w:rPr>
          <w:sz w:val="28"/>
          <w:szCs w:val="28"/>
        </w:rPr>
        <w:br/>
        <w:t xml:space="preserve">от 19.04.1991 № 1032-I «О занятости населения в Российской Федерации», Областным законом от 01.08.2011 № 635-ЗС «О Правительстве Ростовской области» Правительство Ростовской области </w:t>
      </w:r>
      <w:proofErr w:type="gramStart"/>
      <w:r w:rsidRPr="003F4E49">
        <w:rPr>
          <w:b/>
          <w:bCs/>
          <w:sz w:val="28"/>
          <w:szCs w:val="28"/>
        </w:rPr>
        <w:t>п</w:t>
      </w:r>
      <w:proofErr w:type="gramEnd"/>
      <w:r w:rsidRPr="003F4E49">
        <w:rPr>
          <w:b/>
          <w:bCs/>
          <w:sz w:val="28"/>
          <w:szCs w:val="28"/>
        </w:rPr>
        <w:t xml:space="preserve"> о с т а н о в л я е т:</w:t>
      </w:r>
    </w:p>
    <w:p w:rsidR="003F4E49" w:rsidRPr="003F4E49" w:rsidRDefault="003F4E49" w:rsidP="003F4E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F4E49" w:rsidRPr="003F4E49" w:rsidRDefault="003F4E49" w:rsidP="003F4E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F4E49">
        <w:rPr>
          <w:sz w:val="28"/>
          <w:szCs w:val="28"/>
        </w:rPr>
        <w:t>1. Утвердить Порядок представления работодателями информации о наличии свободных рабочих мест и вакантных должностей на территории Ростовской области согласно приложению.</w:t>
      </w:r>
    </w:p>
    <w:p w:rsidR="003F4E49" w:rsidRPr="003F4E49" w:rsidRDefault="003F4E49" w:rsidP="003F4E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3F4E49">
        <w:rPr>
          <w:sz w:val="28"/>
          <w:szCs w:val="28"/>
        </w:rPr>
        <w:t>Рекомендовать органам местного самоуправления муниципальных образований Ростовской области оказывать содействие государственным казенным учреждениям Ростовской области центрам занятости населения в получении информации о наличии свободных рабочих мест и вакантных должностей.</w:t>
      </w:r>
    </w:p>
    <w:p w:rsidR="003F4E49" w:rsidRPr="003F4E49" w:rsidRDefault="003F4E49" w:rsidP="003F4E49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3F4E49">
        <w:rPr>
          <w:spacing w:val="-4"/>
          <w:sz w:val="28"/>
          <w:szCs w:val="28"/>
        </w:rPr>
        <w:t>3.</w:t>
      </w:r>
      <w:r>
        <w:rPr>
          <w:spacing w:val="-4"/>
          <w:sz w:val="28"/>
          <w:szCs w:val="28"/>
        </w:rPr>
        <w:t> </w:t>
      </w:r>
      <w:r w:rsidRPr="003F4E49">
        <w:rPr>
          <w:spacing w:val="-4"/>
          <w:sz w:val="28"/>
          <w:szCs w:val="28"/>
        </w:rPr>
        <w:t>Постановление вступает в силу со дня его официального опубликования.</w:t>
      </w:r>
    </w:p>
    <w:p w:rsidR="003F4E49" w:rsidRPr="003F4E49" w:rsidRDefault="003F4E49" w:rsidP="003F4E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Pr="003F4E49">
        <w:rPr>
          <w:sz w:val="28"/>
          <w:szCs w:val="28"/>
        </w:rPr>
        <w:t>Контроль за</w:t>
      </w:r>
      <w:proofErr w:type="gramEnd"/>
      <w:r w:rsidRPr="003F4E49">
        <w:rPr>
          <w:sz w:val="28"/>
          <w:szCs w:val="28"/>
        </w:rPr>
        <w:t xml:space="preserve"> выполнением постановления возложить на заместителя Губернатора Ростовской области Бондарева С.Б.</w:t>
      </w:r>
    </w:p>
    <w:p w:rsidR="003F4E49" w:rsidRPr="003F4E49" w:rsidRDefault="003F4E49" w:rsidP="003F4E49">
      <w:pPr>
        <w:jc w:val="both"/>
        <w:rPr>
          <w:sz w:val="28"/>
          <w:szCs w:val="28"/>
        </w:rPr>
      </w:pPr>
    </w:p>
    <w:p w:rsidR="003F4E49" w:rsidRPr="003F4E49" w:rsidRDefault="003F4E49" w:rsidP="003F4E49">
      <w:pPr>
        <w:jc w:val="both"/>
        <w:rPr>
          <w:sz w:val="28"/>
          <w:szCs w:val="28"/>
        </w:rPr>
      </w:pPr>
    </w:p>
    <w:p w:rsidR="003F4E49" w:rsidRPr="003F4E49" w:rsidRDefault="003F4E49" w:rsidP="003F4E49">
      <w:pPr>
        <w:jc w:val="both"/>
        <w:rPr>
          <w:sz w:val="28"/>
          <w:szCs w:val="28"/>
        </w:rPr>
      </w:pPr>
    </w:p>
    <w:p w:rsidR="003F4E49" w:rsidRPr="003F4E49" w:rsidRDefault="003F4E49" w:rsidP="003F4E49">
      <w:pPr>
        <w:tabs>
          <w:tab w:val="left" w:pos="7655"/>
        </w:tabs>
        <w:ind w:right="7342"/>
        <w:jc w:val="center"/>
        <w:rPr>
          <w:sz w:val="28"/>
          <w:szCs w:val="28"/>
        </w:rPr>
      </w:pPr>
      <w:r w:rsidRPr="003F4E49">
        <w:rPr>
          <w:sz w:val="28"/>
          <w:szCs w:val="28"/>
        </w:rPr>
        <w:t>Губернатор</w:t>
      </w:r>
    </w:p>
    <w:p w:rsidR="003F4E49" w:rsidRPr="003F4E49" w:rsidRDefault="003F4E49" w:rsidP="003F4E49">
      <w:pPr>
        <w:tabs>
          <w:tab w:val="left" w:pos="7655"/>
        </w:tabs>
        <w:rPr>
          <w:sz w:val="28"/>
          <w:szCs w:val="28"/>
        </w:rPr>
      </w:pPr>
      <w:r w:rsidRPr="003F4E49">
        <w:rPr>
          <w:sz w:val="28"/>
          <w:szCs w:val="28"/>
        </w:rPr>
        <w:t>Ростовской области</w:t>
      </w:r>
      <w:r w:rsidRPr="003F4E49">
        <w:rPr>
          <w:sz w:val="28"/>
          <w:szCs w:val="28"/>
        </w:rPr>
        <w:tab/>
      </w:r>
      <w:r w:rsidRPr="003F4E49">
        <w:rPr>
          <w:sz w:val="28"/>
          <w:szCs w:val="28"/>
        </w:rPr>
        <w:tab/>
        <w:t xml:space="preserve">    В.Ю. </w:t>
      </w:r>
      <w:proofErr w:type="gramStart"/>
      <w:r w:rsidRPr="003F4E49">
        <w:rPr>
          <w:sz w:val="28"/>
          <w:szCs w:val="28"/>
        </w:rPr>
        <w:t>Голубев</w:t>
      </w:r>
      <w:proofErr w:type="gramEnd"/>
    </w:p>
    <w:p w:rsidR="003F4E49" w:rsidRPr="003F4E49" w:rsidRDefault="003F4E49" w:rsidP="003F4E49">
      <w:pPr>
        <w:rPr>
          <w:sz w:val="28"/>
          <w:szCs w:val="28"/>
        </w:rPr>
      </w:pPr>
    </w:p>
    <w:p w:rsidR="003F4E49" w:rsidRPr="003F4E49" w:rsidRDefault="003F4E49" w:rsidP="003F4E4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4E49" w:rsidRPr="003F4E49" w:rsidRDefault="003F4E49" w:rsidP="003F4E4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4E49" w:rsidRPr="003F4E49" w:rsidRDefault="003F4E49" w:rsidP="003F4E49">
      <w:pPr>
        <w:jc w:val="both"/>
        <w:rPr>
          <w:sz w:val="28"/>
          <w:szCs w:val="28"/>
        </w:rPr>
      </w:pPr>
      <w:r w:rsidRPr="003F4E49">
        <w:rPr>
          <w:sz w:val="28"/>
          <w:szCs w:val="28"/>
        </w:rPr>
        <w:t>Постановление вносит</w:t>
      </w:r>
    </w:p>
    <w:p w:rsidR="003F4E49" w:rsidRPr="003F4E49" w:rsidRDefault="003F4E49" w:rsidP="003F4E49">
      <w:pPr>
        <w:jc w:val="both"/>
        <w:rPr>
          <w:sz w:val="28"/>
          <w:szCs w:val="28"/>
        </w:rPr>
      </w:pPr>
      <w:r w:rsidRPr="003F4E49">
        <w:rPr>
          <w:sz w:val="28"/>
          <w:szCs w:val="28"/>
        </w:rPr>
        <w:t xml:space="preserve">управление </w:t>
      </w:r>
      <w:proofErr w:type="gramStart"/>
      <w:r w:rsidRPr="003F4E49">
        <w:rPr>
          <w:sz w:val="28"/>
          <w:szCs w:val="28"/>
        </w:rPr>
        <w:t>государственной</w:t>
      </w:r>
      <w:proofErr w:type="gramEnd"/>
    </w:p>
    <w:p w:rsidR="003F4E49" w:rsidRPr="003F4E49" w:rsidRDefault="003F4E49" w:rsidP="003F4E49">
      <w:pPr>
        <w:jc w:val="both"/>
        <w:rPr>
          <w:sz w:val="28"/>
          <w:szCs w:val="28"/>
        </w:rPr>
      </w:pPr>
      <w:r w:rsidRPr="003F4E49">
        <w:rPr>
          <w:sz w:val="28"/>
          <w:szCs w:val="28"/>
        </w:rPr>
        <w:t>службы занятости населения</w:t>
      </w:r>
    </w:p>
    <w:p w:rsidR="003F4E49" w:rsidRPr="003F4E49" w:rsidRDefault="003F4E49" w:rsidP="003F4E49">
      <w:pPr>
        <w:jc w:val="both"/>
        <w:rPr>
          <w:sz w:val="28"/>
          <w:szCs w:val="28"/>
        </w:rPr>
      </w:pPr>
      <w:r w:rsidRPr="003F4E49">
        <w:rPr>
          <w:sz w:val="28"/>
          <w:szCs w:val="28"/>
        </w:rPr>
        <w:t>Ростовской области</w:t>
      </w:r>
    </w:p>
    <w:p w:rsidR="003F4E49" w:rsidRPr="003F4E49" w:rsidRDefault="003F4E49" w:rsidP="003F4E49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3F4E49">
        <w:rPr>
          <w:sz w:val="28"/>
          <w:szCs w:val="28"/>
        </w:rPr>
        <w:lastRenderedPageBreak/>
        <w:t xml:space="preserve">Приложение </w:t>
      </w:r>
    </w:p>
    <w:p w:rsidR="003F4E49" w:rsidRPr="003F4E49" w:rsidRDefault="003F4E49" w:rsidP="003F4E49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3F4E49">
        <w:rPr>
          <w:sz w:val="28"/>
          <w:szCs w:val="28"/>
        </w:rPr>
        <w:t>к постановлению</w:t>
      </w:r>
    </w:p>
    <w:p w:rsidR="003F4E49" w:rsidRPr="003F4E49" w:rsidRDefault="003F4E49" w:rsidP="003F4E49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3F4E49">
        <w:rPr>
          <w:sz w:val="28"/>
          <w:szCs w:val="28"/>
        </w:rPr>
        <w:t>Правительства</w:t>
      </w:r>
    </w:p>
    <w:p w:rsidR="003F4E49" w:rsidRPr="003F4E49" w:rsidRDefault="003F4E49" w:rsidP="003F4E49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3F4E49">
        <w:rPr>
          <w:sz w:val="28"/>
          <w:szCs w:val="28"/>
        </w:rPr>
        <w:t>Ростовской области</w:t>
      </w:r>
    </w:p>
    <w:p w:rsidR="003F4E49" w:rsidRPr="003F4E49" w:rsidRDefault="00AA4E9A" w:rsidP="003F4E49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>
        <w:rPr>
          <w:sz w:val="28"/>
          <w:szCs w:val="28"/>
        </w:rPr>
        <w:t>от 25.09.2014</w:t>
      </w:r>
      <w:bookmarkStart w:id="0" w:name="_GoBack"/>
      <w:bookmarkEnd w:id="0"/>
      <w:r w:rsidR="003F4E49" w:rsidRPr="003F4E49">
        <w:rPr>
          <w:sz w:val="28"/>
          <w:szCs w:val="28"/>
        </w:rPr>
        <w:t xml:space="preserve"> № </w:t>
      </w:r>
      <w:r>
        <w:rPr>
          <w:sz w:val="28"/>
          <w:szCs w:val="28"/>
        </w:rPr>
        <w:t>646</w:t>
      </w:r>
    </w:p>
    <w:p w:rsidR="003F4E49" w:rsidRPr="003F4E49" w:rsidRDefault="003F4E49" w:rsidP="003F4E4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4E49" w:rsidRPr="003F4E49" w:rsidRDefault="003F4E49" w:rsidP="003F4E4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4E49" w:rsidRPr="003F4E49" w:rsidRDefault="003F4E49" w:rsidP="003F4E4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F4E49" w:rsidRPr="003F4E49" w:rsidRDefault="003F4E49" w:rsidP="003F4E4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4E49">
        <w:rPr>
          <w:sz w:val="28"/>
          <w:szCs w:val="28"/>
        </w:rPr>
        <w:t>ПОРЯДОК</w:t>
      </w:r>
    </w:p>
    <w:p w:rsidR="006C2BD2" w:rsidRDefault="003F4E49" w:rsidP="003F4E4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4E49">
        <w:rPr>
          <w:sz w:val="28"/>
          <w:szCs w:val="28"/>
        </w:rPr>
        <w:t xml:space="preserve">представления работодателями информации о наличии свободных </w:t>
      </w:r>
    </w:p>
    <w:p w:rsidR="003F4E49" w:rsidRPr="003F4E49" w:rsidRDefault="003F4E49" w:rsidP="003F4E4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4E49">
        <w:rPr>
          <w:sz w:val="28"/>
          <w:szCs w:val="28"/>
        </w:rPr>
        <w:t>рабочих мест и вакантных должностей на территории Ростовской области</w:t>
      </w:r>
    </w:p>
    <w:p w:rsidR="003F4E49" w:rsidRPr="003F4E49" w:rsidRDefault="003F4E49" w:rsidP="003F4E4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F4E49" w:rsidRPr="003F4E49" w:rsidRDefault="00314278" w:rsidP="003F4E4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AA4E9A">
        <w:rPr>
          <w:sz w:val="28"/>
          <w:szCs w:val="28"/>
        </w:rPr>
        <w:t xml:space="preserve">Настоящий </w:t>
      </w:r>
      <w:proofErr w:type="gramStart"/>
      <w:r w:rsidR="00AA4E9A">
        <w:rPr>
          <w:sz w:val="28"/>
          <w:szCs w:val="28"/>
        </w:rPr>
        <w:t>Порядок</w:t>
      </w:r>
      <w:proofErr w:type="gramEnd"/>
      <w:r w:rsidR="00AA4E9A">
        <w:rPr>
          <w:sz w:val="28"/>
          <w:szCs w:val="28"/>
        </w:rPr>
        <w:t xml:space="preserve"> устанавливающий </w:t>
      </w:r>
      <w:r w:rsidR="003F4E49" w:rsidRPr="003F4E49">
        <w:rPr>
          <w:sz w:val="28"/>
          <w:szCs w:val="28"/>
        </w:rPr>
        <w:t xml:space="preserve"> механизм представления работодателями информации о наличии свободных рабочих мест и вакантных должностей на территории Ростовской области.</w:t>
      </w:r>
    </w:p>
    <w:p w:rsidR="003F4E49" w:rsidRPr="003F4E49" w:rsidRDefault="00314278" w:rsidP="003F4E49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2. </w:t>
      </w:r>
      <w:r w:rsidR="003F4E49" w:rsidRPr="003F4E49">
        <w:rPr>
          <w:sz w:val="28"/>
          <w:szCs w:val="28"/>
        </w:rPr>
        <w:t>Работодатели представляют информацию о наличии свободных рабочих мест и вакантных должностей в государственные казенные учреждения Ростовской области центры занятости населения  по месту своего нахождения.</w:t>
      </w:r>
    </w:p>
    <w:p w:rsidR="003F4E49" w:rsidRPr="003F4E49" w:rsidRDefault="003F4E49" w:rsidP="003F4E49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3F4E49">
        <w:rPr>
          <w:sz w:val="28"/>
          <w:szCs w:val="28"/>
        </w:rPr>
        <w:t>3.</w:t>
      </w:r>
      <w:r w:rsidR="00314278">
        <w:rPr>
          <w:sz w:val="28"/>
          <w:szCs w:val="28"/>
        </w:rPr>
        <w:t> </w:t>
      </w:r>
      <w:r w:rsidRPr="003F4E49">
        <w:rPr>
          <w:sz w:val="28"/>
          <w:szCs w:val="28"/>
        </w:rPr>
        <w:t xml:space="preserve">Информация о наличии свободных рабочих мест и вакантных должностей на территории Ростовской области представляется работодателями ежемесячно, не позднее 5-го числа месяца, следующего </w:t>
      </w:r>
      <w:proofErr w:type="gramStart"/>
      <w:r w:rsidRPr="003F4E49">
        <w:rPr>
          <w:sz w:val="28"/>
          <w:szCs w:val="28"/>
        </w:rPr>
        <w:t>за</w:t>
      </w:r>
      <w:proofErr w:type="gramEnd"/>
      <w:r w:rsidRPr="003F4E49">
        <w:rPr>
          <w:sz w:val="28"/>
          <w:szCs w:val="28"/>
        </w:rPr>
        <w:t xml:space="preserve"> отчетным</w:t>
      </w:r>
      <w:r w:rsidR="00974435">
        <w:rPr>
          <w:sz w:val="28"/>
          <w:szCs w:val="28"/>
        </w:rPr>
        <w:t>,</w:t>
      </w:r>
      <w:r w:rsidRPr="003F4E49">
        <w:rPr>
          <w:sz w:val="28"/>
          <w:szCs w:val="28"/>
        </w:rPr>
        <w:t xml:space="preserve"> по форме согласно приложению к настоящему Порядку.</w:t>
      </w:r>
    </w:p>
    <w:p w:rsidR="003F4E49" w:rsidRPr="003F4E49" w:rsidRDefault="00314278" w:rsidP="003F4E49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4. </w:t>
      </w:r>
      <w:r w:rsidR="003F4E49" w:rsidRPr="003F4E49">
        <w:rPr>
          <w:sz w:val="28"/>
          <w:szCs w:val="28"/>
        </w:rPr>
        <w:t xml:space="preserve">Информация о наличии свободных рабочих мест и вакантных должностей представляется нарочно либо направляется заказным почтовым отправлением с уведомлением о вручении. </w:t>
      </w:r>
    </w:p>
    <w:p w:rsidR="003F4E49" w:rsidRPr="003F4E49" w:rsidRDefault="00314278" w:rsidP="003F4E49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5. </w:t>
      </w:r>
      <w:r w:rsidR="003F4E49" w:rsidRPr="003F4E49">
        <w:rPr>
          <w:sz w:val="28"/>
          <w:szCs w:val="28"/>
        </w:rPr>
        <w:t>В случае непредставления или несвоевременного представления в установленном порядке информации о наличии свободных рабочих мест и вакантных должностей либо представления указанной информации в неполном объеме или в искаженном виде работодатели несут установленную законодательством ответственность.</w:t>
      </w:r>
    </w:p>
    <w:p w:rsidR="003F4E49" w:rsidRPr="003F4E49" w:rsidRDefault="003F4E49" w:rsidP="003F4E49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14278" w:rsidRDefault="00314278" w:rsidP="00561DB1">
      <w:pPr>
        <w:rPr>
          <w:sz w:val="28"/>
        </w:rPr>
      </w:pPr>
    </w:p>
    <w:p w:rsidR="00314278" w:rsidRDefault="00314278" w:rsidP="00561DB1">
      <w:pPr>
        <w:rPr>
          <w:sz w:val="28"/>
        </w:rPr>
      </w:pPr>
    </w:p>
    <w:p w:rsidR="00314278" w:rsidRDefault="00314278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314278" w:rsidRDefault="00314278" w:rsidP="00561DB1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314278" w:rsidRDefault="00314278" w:rsidP="00561DB1">
      <w:pPr>
        <w:rPr>
          <w:sz w:val="28"/>
        </w:rPr>
      </w:pPr>
      <w:r>
        <w:rPr>
          <w:sz w:val="28"/>
        </w:rPr>
        <w:t xml:space="preserve">Правительства Ростовской </w:t>
      </w:r>
      <w:proofErr w:type="spellStart"/>
      <w:r>
        <w:rPr>
          <w:sz w:val="28"/>
        </w:rPr>
        <w:t>областиТ.А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Родионченко</w:t>
      </w:r>
      <w:proofErr w:type="spellEnd"/>
    </w:p>
    <w:p w:rsidR="003F4E49" w:rsidRPr="003F4E49" w:rsidRDefault="003F4E49" w:rsidP="003F4E4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3F4E49" w:rsidRPr="003F4E49" w:rsidRDefault="003F4E49" w:rsidP="003F4E4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3F4E49" w:rsidRPr="003F4E49" w:rsidRDefault="003F4E49" w:rsidP="003F4E49">
      <w:pPr>
        <w:rPr>
          <w:sz w:val="24"/>
          <w:szCs w:val="24"/>
        </w:rPr>
        <w:sectPr w:rsidR="003F4E49" w:rsidRPr="003F4E49">
          <w:footerReference w:type="default" r:id="rId8"/>
          <w:pgSz w:w="11906" w:h="16838"/>
          <w:pgMar w:top="709" w:right="851" w:bottom="1134" w:left="1304" w:header="709" w:footer="709" w:gutter="0"/>
          <w:cols w:space="720"/>
        </w:sectPr>
      </w:pPr>
    </w:p>
    <w:p w:rsidR="003F4E49" w:rsidRPr="003F4E49" w:rsidRDefault="003F4E49" w:rsidP="00314278">
      <w:pPr>
        <w:autoSpaceDE w:val="0"/>
        <w:autoSpaceDN w:val="0"/>
        <w:adjustRightInd w:val="0"/>
        <w:ind w:left="10773"/>
        <w:jc w:val="center"/>
        <w:outlineLvl w:val="1"/>
        <w:rPr>
          <w:sz w:val="28"/>
          <w:szCs w:val="28"/>
        </w:rPr>
      </w:pPr>
      <w:r w:rsidRPr="003F4E49">
        <w:rPr>
          <w:sz w:val="28"/>
          <w:szCs w:val="28"/>
        </w:rPr>
        <w:lastRenderedPageBreak/>
        <w:t>Приложение</w:t>
      </w:r>
    </w:p>
    <w:p w:rsidR="003F4E49" w:rsidRPr="003F4E49" w:rsidRDefault="003F4E49" w:rsidP="00314278">
      <w:pPr>
        <w:autoSpaceDE w:val="0"/>
        <w:autoSpaceDN w:val="0"/>
        <w:adjustRightInd w:val="0"/>
        <w:ind w:left="10773"/>
        <w:jc w:val="center"/>
        <w:rPr>
          <w:sz w:val="28"/>
          <w:szCs w:val="28"/>
        </w:rPr>
      </w:pPr>
      <w:r w:rsidRPr="003F4E49">
        <w:rPr>
          <w:sz w:val="28"/>
          <w:szCs w:val="28"/>
        </w:rPr>
        <w:t>к Порядку представления работодателями информации о наличии свободных рабочих мест и вакантных должностей на территории Ростовской области</w:t>
      </w:r>
    </w:p>
    <w:p w:rsidR="003F4E49" w:rsidRPr="003F4E49" w:rsidRDefault="003F4E49" w:rsidP="00314278">
      <w:pPr>
        <w:ind w:left="10773"/>
        <w:jc w:val="center"/>
        <w:rPr>
          <w:sz w:val="28"/>
          <w:szCs w:val="28"/>
        </w:rPr>
      </w:pPr>
    </w:p>
    <w:p w:rsidR="003F4E49" w:rsidRPr="003F4E49" w:rsidRDefault="003F4E49" w:rsidP="00314278">
      <w:pPr>
        <w:ind w:left="10773"/>
        <w:jc w:val="center"/>
        <w:rPr>
          <w:sz w:val="28"/>
          <w:szCs w:val="28"/>
        </w:rPr>
      </w:pPr>
      <w:r w:rsidRPr="003F4E49">
        <w:rPr>
          <w:sz w:val="28"/>
          <w:szCs w:val="28"/>
        </w:rPr>
        <w:t>В  государственное казенное учреждение  Ростовской области</w:t>
      </w:r>
    </w:p>
    <w:p w:rsidR="003F4E49" w:rsidRPr="003F4E49" w:rsidRDefault="003F4E49" w:rsidP="00314278">
      <w:pPr>
        <w:ind w:left="10773"/>
        <w:jc w:val="center"/>
        <w:rPr>
          <w:sz w:val="28"/>
          <w:szCs w:val="28"/>
        </w:rPr>
      </w:pPr>
      <w:r w:rsidRPr="003F4E49">
        <w:rPr>
          <w:sz w:val="28"/>
          <w:szCs w:val="28"/>
        </w:rPr>
        <w:t>«Центр занятости населения ____________________________»</w:t>
      </w:r>
    </w:p>
    <w:p w:rsidR="003F4E49" w:rsidRPr="003F4E49" w:rsidRDefault="003F4E49" w:rsidP="00314278">
      <w:pPr>
        <w:ind w:left="10773"/>
        <w:jc w:val="center"/>
        <w:rPr>
          <w:sz w:val="28"/>
          <w:szCs w:val="28"/>
        </w:rPr>
      </w:pPr>
    </w:p>
    <w:p w:rsidR="00974435" w:rsidRDefault="00974435" w:rsidP="003F4E49">
      <w:pPr>
        <w:jc w:val="center"/>
        <w:rPr>
          <w:sz w:val="28"/>
          <w:szCs w:val="28"/>
        </w:rPr>
      </w:pPr>
      <w:r w:rsidRPr="003F4E49">
        <w:rPr>
          <w:sz w:val="28"/>
          <w:szCs w:val="28"/>
        </w:rPr>
        <w:t>ИНФОРМАЦИЯ</w:t>
      </w:r>
    </w:p>
    <w:p w:rsidR="003F4E49" w:rsidRPr="003F4E49" w:rsidRDefault="003F4E49" w:rsidP="003F4E49">
      <w:pPr>
        <w:jc w:val="center"/>
        <w:rPr>
          <w:sz w:val="28"/>
          <w:szCs w:val="28"/>
        </w:rPr>
      </w:pPr>
      <w:r w:rsidRPr="003F4E49">
        <w:rPr>
          <w:sz w:val="28"/>
          <w:szCs w:val="28"/>
        </w:rPr>
        <w:t>о наличии свободных рабочих мест и вакантных должностей</w:t>
      </w:r>
    </w:p>
    <w:p w:rsidR="003F4E49" w:rsidRPr="003F4E49" w:rsidRDefault="003F4E49" w:rsidP="003F4E49">
      <w:pPr>
        <w:rPr>
          <w:sz w:val="28"/>
          <w:szCs w:val="28"/>
        </w:rPr>
      </w:pPr>
    </w:p>
    <w:p w:rsidR="003F4E49" w:rsidRPr="003F4E49" w:rsidRDefault="003F4E49" w:rsidP="003F4E49">
      <w:pPr>
        <w:spacing w:line="360" w:lineRule="auto"/>
        <w:jc w:val="both"/>
        <w:rPr>
          <w:sz w:val="28"/>
          <w:szCs w:val="28"/>
        </w:rPr>
      </w:pPr>
      <w:r w:rsidRPr="003F4E49">
        <w:rPr>
          <w:sz w:val="28"/>
          <w:szCs w:val="28"/>
        </w:rPr>
        <w:t>Наименование работодателя __________________________________________________________________________________</w:t>
      </w:r>
    </w:p>
    <w:p w:rsidR="003F4E49" w:rsidRPr="003F4E49" w:rsidRDefault="003F4E49" w:rsidP="003F4E49">
      <w:pPr>
        <w:spacing w:line="360" w:lineRule="auto"/>
        <w:jc w:val="both"/>
        <w:rPr>
          <w:sz w:val="28"/>
          <w:szCs w:val="28"/>
        </w:rPr>
      </w:pPr>
      <w:r w:rsidRPr="003F4E49">
        <w:rPr>
          <w:sz w:val="28"/>
          <w:szCs w:val="28"/>
        </w:rPr>
        <w:t>Адрес государственной регистрации работодателя _______________________________________________________________</w:t>
      </w:r>
    </w:p>
    <w:p w:rsidR="003F4E49" w:rsidRPr="003F4E49" w:rsidRDefault="003F4E49" w:rsidP="003F4E49">
      <w:pPr>
        <w:spacing w:line="360" w:lineRule="auto"/>
        <w:jc w:val="both"/>
        <w:rPr>
          <w:sz w:val="28"/>
          <w:szCs w:val="28"/>
        </w:rPr>
      </w:pPr>
      <w:r w:rsidRPr="003F4E49">
        <w:rPr>
          <w:sz w:val="28"/>
          <w:szCs w:val="28"/>
        </w:rPr>
        <w:t>Адрес осуществления деятельности работодателя ________________________________________________________________</w:t>
      </w:r>
    </w:p>
    <w:p w:rsidR="003F4E49" w:rsidRPr="003F4E49" w:rsidRDefault="003F4E49" w:rsidP="003F4E49">
      <w:pPr>
        <w:spacing w:line="360" w:lineRule="auto"/>
        <w:rPr>
          <w:sz w:val="28"/>
          <w:szCs w:val="28"/>
        </w:rPr>
      </w:pPr>
    </w:p>
    <w:p w:rsidR="003F4E49" w:rsidRPr="003F4E49" w:rsidRDefault="003F4E49" w:rsidP="003F4E49">
      <w:pPr>
        <w:spacing w:line="360" w:lineRule="auto"/>
        <w:jc w:val="both"/>
        <w:rPr>
          <w:sz w:val="28"/>
          <w:szCs w:val="28"/>
        </w:rPr>
      </w:pPr>
      <w:r w:rsidRPr="003F4E49">
        <w:rPr>
          <w:sz w:val="28"/>
          <w:szCs w:val="28"/>
        </w:rPr>
        <w:t>Коды по ОКВЭД ____________________________________________________________________________________________</w:t>
      </w:r>
    </w:p>
    <w:p w:rsidR="003F4E49" w:rsidRPr="003F4E49" w:rsidRDefault="003F4E49" w:rsidP="00314278">
      <w:pPr>
        <w:pageBreakBefore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360"/>
        <w:gridCol w:w="1256"/>
        <w:gridCol w:w="1256"/>
        <w:gridCol w:w="1534"/>
        <w:gridCol w:w="1117"/>
        <w:gridCol w:w="1953"/>
        <w:gridCol w:w="979"/>
        <w:gridCol w:w="1117"/>
        <w:gridCol w:w="1534"/>
        <w:gridCol w:w="1564"/>
        <w:gridCol w:w="980"/>
      </w:tblGrid>
      <w:tr w:rsidR="003F4E49" w:rsidRPr="003F4E49" w:rsidTr="00314278"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2"/>
                <w:szCs w:val="22"/>
              </w:rPr>
            </w:pPr>
            <w:r w:rsidRPr="003F4E49">
              <w:rPr>
                <w:sz w:val="22"/>
                <w:szCs w:val="22"/>
              </w:rPr>
              <w:t>№</w:t>
            </w:r>
            <w:r w:rsidR="00314278">
              <w:rPr>
                <w:sz w:val="22"/>
                <w:szCs w:val="22"/>
              </w:rPr>
              <w:br/>
            </w:r>
            <w:proofErr w:type="gramStart"/>
            <w:r w:rsidRPr="003F4E49">
              <w:rPr>
                <w:sz w:val="22"/>
                <w:szCs w:val="22"/>
              </w:rPr>
              <w:t>п</w:t>
            </w:r>
            <w:proofErr w:type="gramEnd"/>
            <w:r w:rsidRPr="003F4E49">
              <w:rPr>
                <w:sz w:val="22"/>
                <w:szCs w:val="22"/>
              </w:rPr>
              <w:t>/п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14278" w:rsidP="003F4E4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Наимено-вание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профессии (</w:t>
            </w:r>
            <w:proofErr w:type="spellStart"/>
            <w:r>
              <w:rPr>
                <w:sz w:val="22"/>
                <w:szCs w:val="22"/>
              </w:rPr>
              <w:t>специ</w:t>
            </w:r>
            <w:r w:rsidR="003F4E49" w:rsidRPr="003F4E49">
              <w:rPr>
                <w:sz w:val="22"/>
                <w:szCs w:val="22"/>
              </w:rPr>
              <w:t>аль</w:t>
            </w:r>
            <w:r>
              <w:rPr>
                <w:sz w:val="22"/>
                <w:szCs w:val="22"/>
              </w:rPr>
              <w:t>-</w:t>
            </w:r>
            <w:r w:rsidR="003F4E49" w:rsidRPr="003F4E49">
              <w:rPr>
                <w:sz w:val="22"/>
                <w:szCs w:val="22"/>
              </w:rPr>
              <w:t>ности</w:t>
            </w:r>
            <w:proofErr w:type="spellEnd"/>
            <w:r w:rsidR="003F4E49" w:rsidRPr="003F4E49">
              <w:rPr>
                <w:sz w:val="22"/>
                <w:szCs w:val="22"/>
              </w:rPr>
              <w:t>), должности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3F4E49">
              <w:rPr>
                <w:sz w:val="22"/>
                <w:szCs w:val="22"/>
              </w:rPr>
              <w:t>Квалифи-кация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14278" w:rsidP="003F4E4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Необходи</w:t>
            </w:r>
            <w:proofErr w:type="spellEnd"/>
            <w:r>
              <w:rPr>
                <w:sz w:val="22"/>
                <w:szCs w:val="22"/>
              </w:rPr>
              <w:t>-мое</w:t>
            </w:r>
            <w:proofErr w:type="gramEnd"/>
            <w:r>
              <w:rPr>
                <w:sz w:val="22"/>
                <w:szCs w:val="22"/>
              </w:rPr>
              <w:t xml:space="preserve"> коли-</w:t>
            </w:r>
            <w:proofErr w:type="spellStart"/>
            <w:r>
              <w:rPr>
                <w:sz w:val="22"/>
                <w:szCs w:val="22"/>
              </w:rPr>
              <w:t>чест</w:t>
            </w:r>
            <w:r w:rsidR="003F4E49" w:rsidRPr="003F4E49">
              <w:rPr>
                <w:sz w:val="22"/>
                <w:szCs w:val="22"/>
              </w:rPr>
              <w:t>во</w:t>
            </w:r>
            <w:proofErr w:type="spellEnd"/>
            <w:r w:rsidR="003F4E49" w:rsidRPr="003F4E49">
              <w:rPr>
                <w:sz w:val="22"/>
                <w:szCs w:val="22"/>
              </w:rPr>
              <w:t xml:space="preserve"> работни-ков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2"/>
                <w:szCs w:val="22"/>
              </w:rPr>
            </w:pPr>
            <w:r w:rsidRPr="003F4E49">
              <w:rPr>
                <w:sz w:val="22"/>
                <w:szCs w:val="22"/>
              </w:rPr>
              <w:t>Характер работы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2"/>
                <w:szCs w:val="22"/>
              </w:rPr>
            </w:pPr>
            <w:r w:rsidRPr="003F4E49">
              <w:rPr>
                <w:sz w:val="22"/>
                <w:szCs w:val="22"/>
              </w:rPr>
              <w:t xml:space="preserve">Размер </w:t>
            </w:r>
            <w:proofErr w:type="spellStart"/>
            <w:proofErr w:type="gramStart"/>
            <w:r w:rsidRPr="003F4E49">
              <w:rPr>
                <w:sz w:val="22"/>
                <w:szCs w:val="22"/>
              </w:rPr>
              <w:t>заработ</w:t>
            </w:r>
            <w:proofErr w:type="spellEnd"/>
            <w:r w:rsidRPr="003F4E49">
              <w:rPr>
                <w:sz w:val="22"/>
                <w:szCs w:val="22"/>
              </w:rPr>
              <w:t>-ной</w:t>
            </w:r>
            <w:proofErr w:type="gramEnd"/>
            <w:r w:rsidRPr="003F4E49">
              <w:rPr>
                <w:sz w:val="22"/>
                <w:szCs w:val="22"/>
              </w:rPr>
              <w:t xml:space="preserve"> платы (дохода)</w:t>
            </w: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2"/>
                <w:szCs w:val="22"/>
              </w:rPr>
            </w:pPr>
            <w:r w:rsidRPr="003F4E49">
              <w:rPr>
                <w:sz w:val="22"/>
                <w:szCs w:val="22"/>
              </w:rPr>
              <w:t>Режим работы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2"/>
                <w:szCs w:val="22"/>
              </w:rPr>
            </w:pPr>
            <w:proofErr w:type="spellStart"/>
            <w:r w:rsidRPr="003F4E49">
              <w:rPr>
                <w:sz w:val="22"/>
                <w:szCs w:val="22"/>
              </w:rPr>
              <w:t>Профессио-нально-квалифика-ционные</w:t>
            </w:r>
            <w:proofErr w:type="spellEnd"/>
            <w:r w:rsidRPr="003F4E49">
              <w:rPr>
                <w:sz w:val="22"/>
                <w:szCs w:val="22"/>
              </w:rPr>
              <w:t xml:space="preserve"> требования, </w:t>
            </w:r>
            <w:proofErr w:type="gramStart"/>
            <w:r w:rsidRPr="003F4E49">
              <w:rPr>
                <w:sz w:val="22"/>
                <w:szCs w:val="22"/>
              </w:rPr>
              <w:t>дополни-тельные</w:t>
            </w:r>
            <w:proofErr w:type="gramEnd"/>
            <w:r w:rsidRPr="003F4E49">
              <w:rPr>
                <w:sz w:val="22"/>
                <w:szCs w:val="22"/>
              </w:rPr>
              <w:t xml:space="preserve"> навыки, опыт работы</w:t>
            </w:r>
          </w:p>
        </w:tc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974435">
            <w:pPr>
              <w:jc w:val="center"/>
              <w:rPr>
                <w:sz w:val="22"/>
                <w:szCs w:val="22"/>
              </w:rPr>
            </w:pPr>
            <w:proofErr w:type="gramStart"/>
            <w:r w:rsidRPr="003F4E49">
              <w:rPr>
                <w:sz w:val="22"/>
                <w:szCs w:val="22"/>
              </w:rPr>
              <w:t>Дополни</w:t>
            </w:r>
            <w:r w:rsidR="00974435">
              <w:rPr>
                <w:sz w:val="22"/>
                <w:szCs w:val="22"/>
              </w:rPr>
              <w:t>-</w:t>
            </w:r>
            <w:r w:rsidRPr="003F4E49">
              <w:rPr>
                <w:sz w:val="22"/>
                <w:szCs w:val="22"/>
              </w:rPr>
              <w:t>тельные</w:t>
            </w:r>
            <w:proofErr w:type="gramEnd"/>
            <w:r w:rsidRPr="003F4E49">
              <w:rPr>
                <w:sz w:val="22"/>
                <w:szCs w:val="22"/>
              </w:rPr>
              <w:t xml:space="preserve"> условия приема работника (конкурсный отбор, наличие допуска к </w:t>
            </w:r>
            <w:proofErr w:type="spellStart"/>
            <w:r w:rsidRPr="003F4E49">
              <w:rPr>
                <w:sz w:val="22"/>
                <w:szCs w:val="22"/>
              </w:rPr>
              <w:t>государствен</w:t>
            </w:r>
            <w:proofErr w:type="spellEnd"/>
            <w:r w:rsidRPr="003F4E49">
              <w:rPr>
                <w:sz w:val="22"/>
                <w:szCs w:val="22"/>
              </w:rPr>
              <w:t>-ной тайне и иные требования)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2"/>
                <w:szCs w:val="22"/>
              </w:rPr>
            </w:pPr>
            <w:proofErr w:type="spellStart"/>
            <w:r w:rsidRPr="003F4E49">
              <w:rPr>
                <w:sz w:val="22"/>
                <w:szCs w:val="22"/>
              </w:rPr>
              <w:t>Предос-тавле-ниедопол-нитель-ныхсоциа-льныхгаран-тий</w:t>
            </w:r>
            <w:proofErr w:type="spellEnd"/>
            <w:r w:rsidRPr="003F4E49">
              <w:rPr>
                <w:sz w:val="22"/>
                <w:szCs w:val="22"/>
              </w:rPr>
              <w:t xml:space="preserve"> </w:t>
            </w:r>
            <w:proofErr w:type="gramStart"/>
            <w:r w:rsidRPr="003F4E49">
              <w:rPr>
                <w:sz w:val="22"/>
                <w:szCs w:val="22"/>
              </w:rPr>
              <w:t>работ-</w:t>
            </w:r>
            <w:proofErr w:type="spellStart"/>
            <w:r w:rsidRPr="003F4E49">
              <w:rPr>
                <w:sz w:val="22"/>
                <w:szCs w:val="22"/>
              </w:rPr>
              <w:t>нику</w:t>
            </w:r>
            <w:proofErr w:type="spellEnd"/>
            <w:proofErr w:type="gramEnd"/>
          </w:p>
        </w:tc>
      </w:tr>
      <w:tr w:rsidR="003F4E49" w:rsidRPr="003F4E49" w:rsidTr="00314278">
        <w:trPr>
          <w:trHeight w:val="2676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49" w:rsidRPr="003F4E49" w:rsidRDefault="003F4E49" w:rsidP="003F4E49">
            <w:pPr>
              <w:rPr>
                <w:sz w:val="22"/>
                <w:szCs w:val="22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49" w:rsidRPr="003F4E49" w:rsidRDefault="003F4E49" w:rsidP="003F4E4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49" w:rsidRPr="003F4E49" w:rsidRDefault="003F4E49" w:rsidP="003F4E4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49" w:rsidRPr="003F4E49" w:rsidRDefault="003F4E49" w:rsidP="003F4E4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2"/>
                <w:szCs w:val="22"/>
              </w:rPr>
            </w:pPr>
            <w:r w:rsidRPr="003F4E49">
              <w:rPr>
                <w:sz w:val="22"/>
                <w:szCs w:val="22"/>
              </w:rPr>
              <w:t>Постоян</w:t>
            </w:r>
            <w:r w:rsidR="00314278">
              <w:rPr>
                <w:sz w:val="22"/>
                <w:szCs w:val="22"/>
              </w:rPr>
              <w:t xml:space="preserve">ная, временная, по </w:t>
            </w:r>
            <w:proofErr w:type="gramStart"/>
            <w:r w:rsidR="00314278">
              <w:rPr>
                <w:sz w:val="22"/>
                <w:szCs w:val="22"/>
              </w:rPr>
              <w:t>совмести-</w:t>
            </w:r>
            <w:proofErr w:type="spellStart"/>
            <w:r w:rsidR="00314278">
              <w:rPr>
                <w:sz w:val="22"/>
                <w:szCs w:val="22"/>
              </w:rPr>
              <w:t>тель</w:t>
            </w:r>
            <w:r w:rsidRPr="003F4E49">
              <w:rPr>
                <w:sz w:val="22"/>
                <w:szCs w:val="22"/>
              </w:rPr>
              <w:t>ству</w:t>
            </w:r>
            <w:proofErr w:type="spellEnd"/>
            <w:proofErr w:type="gramEnd"/>
            <w:r w:rsidRPr="003F4E49">
              <w:rPr>
                <w:sz w:val="22"/>
                <w:szCs w:val="22"/>
              </w:rPr>
              <w:t>, сезонная, надомная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49" w:rsidRPr="003F4E49" w:rsidRDefault="003F4E49" w:rsidP="003F4E49">
            <w:pPr>
              <w:rPr>
                <w:sz w:val="22"/>
                <w:szCs w:val="22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974435" w:rsidP="003F4E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314278">
              <w:rPr>
                <w:sz w:val="22"/>
                <w:szCs w:val="22"/>
              </w:rPr>
              <w:t xml:space="preserve">ормальная </w:t>
            </w:r>
            <w:proofErr w:type="spellStart"/>
            <w:proofErr w:type="gramStart"/>
            <w:r w:rsidR="00314278">
              <w:rPr>
                <w:sz w:val="22"/>
                <w:szCs w:val="22"/>
              </w:rPr>
              <w:t>продолжитель-</w:t>
            </w:r>
            <w:r w:rsidR="003F4E49" w:rsidRPr="003F4E49">
              <w:rPr>
                <w:sz w:val="22"/>
                <w:szCs w:val="22"/>
              </w:rPr>
              <w:t>ность</w:t>
            </w:r>
            <w:proofErr w:type="spellEnd"/>
            <w:proofErr w:type="gramEnd"/>
            <w:r w:rsidR="003F4E49" w:rsidRPr="003F4E49">
              <w:rPr>
                <w:sz w:val="22"/>
                <w:szCs w:val="22"/>
              </w:rPr>
              <w:t xml:space="preserve"> рабочего времени, </w:t>
            </w:r>
            <w:proofErr w:type="spellStart"/>
            <w:r w:rsidR="003F4E49" w:rsidRPr="003F4E49">
              <w:rPr>
                <w:sz w:val="22"/>
                <w:szCs w:val="22"/>
              </w:rPr>
              <w:t>ненормирован-ный</w:t>
            </w:r>
            <w:proofErr w:type="spellEnd"/>
            <w:r w:rsidR="003F4E49" w:rsidRPr="003F4E49">
              <w:rPr>
                <w:sz w:val="22"/>
                <w:szCs w:val="22"/>
              </w:rPr>
              <w:t xml:space="preserve"> рабочий день, работа в режиме гибкого рабочего времени, сокращенная </w:t>
            </w:r>
            <w:proofErr w:type="spellStart"/>
            <w:r w:rsidR="003F4E49" w:rsidRPr="003F4E49">
              <w:rPr>
                <w:sz w:val="22"/>
                <w:szCs w:val="22"/>
              </w:rPr>
              <w:t>пр</w:t>
            </w:r>
            <w:r w:rsidR="00314278">
              <w:rPr>
                <w:sz w:val="22"/>
                <w:szCs w:val="22"/>
              </w:rPr>
              <w:t>одолжитель-</w:t>
            </w:r>
            <w:r w:rsidR="003F4E49" w:rsidRPr="003F4E49">
              <w:rPr>
                <w:sz w:val="22"/>
                <w:szCs w:val="22"/>
              </w:rPr>
              <w:t>ность</w:t>
            </w:r>
            <w:proofErr w:type="spellEnd"/>
            <w:r w:rsidR="003F4E49" w:rsidRPr="003F4E49">
              <w:rPr>
                <w:sz w:val="22"/>
                <w:szCs w:val="22"/>
              </w:rPr>
              <w:t xml:space="preserve"> рабочего времени, сменная работа, вахтовым методом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974435" w:rsidP="003F4E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3F4E49" w:rsidRPr="003F4E49">
              <w:rPr>
                <w:sz w:val="22"/>
                <w:szCs w:val="22"/>
              </w:rPr>
              <w:t>ачало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974435" w:rsidP="003F4E4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</w:t>
            </w:r>
            <w:r w:rsidR="003F4E49" w:rsidRPr="003F4E49">
              <w:rPr>
                <w:sz w:val="22"/>
                <w:szCs w:val="22"/>
              </w:rPr>
              <w:t>конча-ние</w:t>
            </w:r>
            <w:proofErr w:type="spellEnd"/>
            <w:proofErr w:type="gramEnd"/>
            <w:r w:rsidR="003F4E49" w:rsidRPr="003F4E49">
              <w:rPr>
                <w:sz w:val="22"/>
                <w:szCs w:val="22"/>
              </w:rPr>
              <w:t xml:space="preserve"> работы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49" w:rsidRPr="003F4E49" w:rsidRDefault="003F4E49" w:rsidP="003F4E49">
            <w:pPr>
              <w:rPr>
                <w:sz w:val="22"/>
                <w:szCs w:val="22"/>
              </w:rPr>
            </w:pPr>
          </w:p>
        </w:tc>
        <w:tc>
          <w:tcPr>
            <w:tcW w:w="1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49" w:rsidRPr="003F4E49" w:rsidRDefault="003F4E49" w:rsidP="003F4E49">
            <w:pPr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49" w:rsidRPr="003F4E49" w:rsidRDefault="003F4E49" w:rsidP="003F4E49">
            <w:pPr>
              <w:rPr>
                <w:sz w:val="22"/>
                <w:szCs w:val="22"/>
              </w:rPr>
            </w:pPr>
          </w:p>
        </w:tc>
      </w:tr>
      <w:tr w:rsidR="003F4E49" w:rsidRPr="003F4E49" w:rsidTr="0031427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  <w:r w:rsidRPr="003F4E49">
              <w:rPr>
                <w:sz w:val="24"/>
                <w:szCs w:val="24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  <w:r w:rsidRPr="003F4E49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  <w:r w:rsidRPr="003F4E4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  <w:r w:rsidRPr="003F4E49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  <w:r w:rsidRPr="003F4E49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  <w:r w:rsidRPr="003F4E49">
              <w:rPr>
                <w:sz w:val="24"/>
                <w:szCs w:val="24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  <w:r w:rsidRPr="003F4E49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  <w:r w:rsidRPr="003F4E49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  <w:r w:rsidRPr="003F4E49">
              <w:rPr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  <w:r w:rsidRPr="003F4E49">
              <w:rPr>
                <w:sz w:val="24"/>
                <w:szCs w:val="24"/>
              </w:rPr>
              <w:t>10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  <w:r w:rsidRPr="003F4E49">
              <w:rPr>
                <w:sz w:val="24"/>
                <w:szCs w:val="24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  <w:r w:rsidRPr="003F4E49">
              <w:rPr>
                <w:sz w:val="24"/>
                <w:szCs w:val="24"/>
              </w:rPr>
              <w:t>12</w:t>
            </w:r>
          </w:p>
        </w:tc>
      </w:tr>
      <w:tr w:rsidR="003F4E49" w:rsidRPr="003F4E49" w:rsidTr="0031427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</w:tr>
      <w:tr w:rsidR="003F4E49" w:rsidRPr="003F4E49" w:rsidTr="00314278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E49" w:rsidRPr="003F4E49" w:rsidRDefault="003F4E49" w:rsidP="003F4E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3F4E49" w:rsidRPr="003F4E49" w:rsidRDefault="003F4E49" w:rsidP="003F4E49">
      <w:pPr>
        <w:jc w:val="both"/>
      </w:pPr>
    </w:p>
    <w:p w:rsidR="003F4E49" w:rsidRPr="003F4E49" w:rsidRDefault="003F4E49" w:rsidP="003F4E49">
      <w:pPr>
        <w:jc w:val="both"/>
        <w:rPr>
          <w:sz w:val="24"/>
          <w:szCs w:val="24"/>
        </w:rPr>
      </w:pPr>
      <w:r w:rsidRPr="003F4E49">
        <w:rPr>
          <w:sz w:val="24"/>
          <w:szCs w:val="24"/>
        </w:rPr>
        <w:t>Примечание.</w:t>
      </w:r>
    </w:p>
    <w:p w:rsidR="003F4E49" w:rsidRPr="003F4E49" w:rsidRDefault="003F4E49" w:rsidP="003F4E49">
      <w:pPr>
        <w:jc w:val="both"/>
        <w:rPr>
          <w:sz w:val="24"/>
          <w:szCs w:val="24"/>
        </w:rPr>
      </w:pPr>
      <w:r w:rsidRPr="003F4E49">
        <w:rPr>
          <w:sz w:val="24"/>
          <w:szCs w:val="24"/>
        </w:rPr>
        <w:t>В случае отсутствия свободных рабочих мест и вакантных должностей в соответствующих графах проставляется «</w:t>
      </w:r>
      <w:proofErr w:type="gramStart"/>
      <w:r w:rsidRPr="003F4E49">
        <w:rPr>
          <w:sz w:val="24"/>
          <w:szCs w:val="24"/>
        </w:rPr>
        <w:t>-»</w:t>
      </w:r>
      <w:proofErr w:type="gramEnd"/>
      <w:r w:rsidRPr="003F4E49">
        <w:rPr>
          <w:sz w:val="24"/>
          <w:szCs w:val="24"/>
        </w:rPr>
        <w:t xml:space="preserve">. </w:t>
      </w:r>
    </w:p>
    <w:p w:rsidR="003F4E49" w:rsidRPr="003F4E49" w:rsidRDefault="003F4E49" w:rsidP="003F4E49">
      <w:pPr>
        <w:jc w:val="both"/>
      </w:pPr>
    </w:p>
    <w:p w:rsidR="003F4E49" w:rsidRPr="003F4E49" w:rsidRDefault="003F4E49" w:rsidP="003F4E49">
      <w:pPr>
        <w:jc w:val="both"/>
      </w:pPr>
    </w:p>
    <w:p w:rsidR="003F4E49" w:rsidRPr="003F4E49" w:rsidRDefault="003F4E49" w:rsidP="003F4E49">
      <w:pPr>
        <w:jc w:val="both"/>
      </w:pPr>
    </w:p>
    <w:p w:rsidR="003F4E49" w:rsidRPr="003F4E49" w:rsidRDefault="003F4E49" w:rsidP="003F4E49">
      <w:pPr>
        <w:jc w:val="both"/>
      </w:pPr>
    </w:p>
    <w:p w:rsidR="003F4E49" w:rsidRPr="003F4E49" w:rsidRDefault="003F4E49" w:rsidP="003F4E49">
      <w:pPr>
        <w:jc w:val="both"/>
        <w:rPr>
          <w:sz w:val="28"/>
          <w:szCs w:val="28"/>
        </w:rPr>
      </w:pPr>
      <w:r w:rsidRPr="003F4E49">
        <w:rPr>
          <w:sz w:val="28"/>
          <w:szCs w:val="28"/>
        </w:rPr>
        <w:t>«</w:t>
      </w:r>
      <w:r w:rsidRPr="00974435">
        <w:rPr>
          <w:sz w:val="28"/>
          <w:szCs w:val="28"/>
        </w:rPr>
        <w:t>______</w:t>
      </w:r>
      <w:r w:rsidRPr="003F4E49">
        <w:rPr>
          <w:sz w:val="28"/>
          <w:szCs w:val="28"/>
        </w:rPr>
        <w:t xml:space="preserve">»____________201__г.         </w:t>
      </w:r>
      <w:r w:rsidRPr="003F4E49">
        <w:rPr>
          <w:sz w:val="28"/>
          <w:szCs w:val="28"/>
        </w:rPr>
        <w:tab/>
      </w:r>
    </w:p>
    <w:p w:rsidR="003F4E49" w:rsidRPr="003F4E49" w:rsidRDefault="003F4E49" w:rsidP="003F4E49">
      <w:pPr>
        <w:jc w:val="both"/>
      </w:pPr>
      <w:r w:rsidRPr="003F4E49">
        <w:t xml:space="preserve">                                                                                                                 ________________   _____________________________________                 __________________________</w:t>
      </w:r>
    </w:p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1725"/>
        <w:gridCol w:w="4796"/>
        <w:gridCol w:w="2914"/>
      </w:tblGrid>
      <w:tr w:rsidR="003F4E49" w:rsidRPr="003F4E49" w:rsidTr="003F4E49">
        <w:tc>
          <w:tcPr>
            <w:tcW w:w="1725" w:type="dxa"/>
          </w:tcPr>
          <w:p w:rsidR="003F4E49" w:rsidRPr="003F4E49" w:rsidRDefault="00974435" w:rsidP="003F4E49">
            <w:pPr>
              <w:jc w:val="both"/>
            </w:pPr>
            <w:r>
              <w:t>(</w:t>
            </w:r>
            <w:r w:rsidR="003F4E49" w:rsidRPr="003F4E49">
              <w:t>Должность руководителя</w:t>
            </w:r>
            <w:r>
              <w:t>)</w:t>
            </w:r>
          </w:p>
          <w:p w:rsidR="003F4E49" w:rsidRPr="003F4E49" w:rsidRDefault="003F4E49" w:rsidP="003F4E49">
            <w:pPr>
              <w:jc w:val="both"/>
            </w:pPr>
          </w:p>
        </w:tc>
        <w:tc>
          <w:tcPr>
            <w:tcW w:w="4796" w:type="dxa"/>
            <w:hideMark/>
          </w:tcPr>
          <w:p w:rsidR="003F4E49" w:rsidRPr="003F4E49" w:rsidRDefault="00974435" w:rsidP="003F4E49">
            <w:pPr>
              <w:jc w:val="both"/>
            </w:pPr>
            <w:r>
              <w:t>(</w:t>
            </w:r>
            <w:r w:rsidR="003F4E49" w:rsidRPr="003F4E49">
              <w:t>подпись</w:t>
            </w:r>
            <w:r>
              <w:t>)</w:t>
            </w:r>
          </w:p>
        </w:tc>
        <w:tc>
          <w:tcPr>
            <w:tcW w:w="2914" w:type="dxa"/>
          </w:tcPr>
          <w:p w:rsidR="003F4E49" w:rsidRPr="003F4E49" w:rsidRDefault="00974435" w:rsidP="003F4E49">
            <w:pPr>
              <w:jc w:val="both"/>
            </w:pPr>
            <w:r>
              <w:t>(</w:t>
            </w:r>
            <w:r w:rsidR="003F4E49" w:rsidRPr="003F4E49">
              <w:t>фамилия, имя, отчество</w:t>
            </w:r>
            <w:r>
              <w:t>)</w:t>
            </w:r>
          </w:p>
          <w:p w:rsidR="003F4E49" w:rsidRPr="003F4E49" w:rsidRDefault="003F4E49" w:rsidP="003F4E49">
            <w:pPr>
              <w:jc w:val="both"/>
            </w:pPr>
          </w:p>
        </w:tc>
      </w:tr>
    </w:tbl>
    <w:p w:rsidR="00314278" w:rsidRPr="003F4E49" w:rsidRDefault="00314278" w:rsidP="00314278">
      <w:pPr>
        <w:jc w:val="both"/>
      </w:pPr>
      <w:r w:rsidRPr="003F4E49">
        <w:t>М.П.</w:t>
      </w:r>
    </w:p>
    <w:p w:rsidR="003F4E49" w:rsidRPr="003F4E49" w:rsidRDefault="003F4E49" w:rsidP="003F4E49">
      <w:pPr>
        <w:jc w:val="both"/>
      </w:pPr>
    </w:p>
    <w:p w:rsidR="003F4E49" w:rsidRPr="003F4E49" w:rsidRDefault="003F4E49" w:rsidP="003F4E49">
      <w:pPr>
        <w:jc w:val="both"/>
        <w:rPr>
          <w:sz w:val="24"/>
          <w:szCs w:val="24"/>
        </w:rPr>
      </w:pPr>
    </w:p>
    <w:p w:rsidR="009C6BB5" w:rsidRDefault="009C6BB5">
      <w:pPr>
        <w:rPr>
          <w:sz w:val="28"/>
        </w:rPr>
      </w:pPr>
    </w:p>
    <w:sectPr w:rsidR="009C6BB5" w:rsidSect="003F4E49">
      <w:footerReference w:type="even" r:id="rId9"/>
      <w:footerReference w:type="default" r:id="rId10"/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BD2" w:rsidRDefault="006C2BD2">
      <w:r>
        <w:separator/>
      </w:r>
    </w:p>
  </w:endnote>
  <w:endnote w:type="continuationSeparator" w:id="0">
    <w:p w:rsidR="006C2BD2" w:rsidRDefault="006C2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BD2" w:rsidRDefault="00D94325" w:rsidP="003F4E49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2BD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A4E9A">
      <w:rPr>
        <w:rStyle w:val="a8"/>
        <w:noProof/>
      </w:rPr>
      <w:t>1</w:t>
    </w:r>
    <w:r>
      <w:rPr>
        <w:rStyle w:val="a8"/>
      </w:rPr>
      <w:fldChar w:fldCharType="end"/>
    </w:r>
  </w:p>
  <w:p w:rsidR="006C2BD2" w:rsidRDefault="00AA4E9A">
    <w:pPr>
      <w:pStyle w:val="a5"/>
    </w:pPr>
    <w:r>
      <w:fldChar w:fldCharType="begin"/>
    </w:r>
    <w:r>
      <w:instrText xml:space="preserve"> FILENAME  \p  \* MERGEFORMAT </w:instrText>
    </w:r>
    <w:r>
      <w:fldChar w:fldCharType="separate"/>
    </w:r>
    <w:r w:rsidR="00B40036">
      <w:rPr>
        <w:noProof/>
      </w:rPr>
      <w:t>J:\ПОЧТА ДЕЛО\646 п\113949283-113949412.docx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BD2" w:rsidRDefault="00D94325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2BD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C2BD2" w:rsidRDefault="006C2BD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BD2" w:rsidRDefault="00D94325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C2BD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A4E9A">
      <w:rPr>
        <w:rStyle w:val="a8"/>
        <w:noProof/>
      </w:rPr>
      <w:t>3</w:t>
    </w:r>
    <w:r>
      <w:rPr>
        <w:rStyle w:val="a8"/>
      </w:rPr>
      <w:fldChar w:fldCharType="end"/>
    </w:r>
  </w:p>
  <w:p w:rsidR="00314278" w:rsidRDefault="00AA4E9A">
    <w:pPr>
      <w:pStyle w:val="a5"/>
    </w:pPr>
    <w:r>
      <w:fldChar w:fldCharType="begin"/>
    </w:r>
    <w:r>
      <w:instrText xml:space="preserve"> FILENAME  \p  \* MERGEFORMAT </w:instrText>
    </w:r>
    <w:r>
      <w:fldChar w:fldCharType="separate"/>
    </w:r>
    <w:r w:rsidR="00B40036">
      <w:rPr>
        <w:noProof/>
      </w:rPr>
      <w:t>J:\ПОЧТА ДЕЛО\646 п\113949283-113949412.docx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BD2" w:rsidRDefault="006C2BD2">
      <w:r>
        <w:separator/>
      </w:r>
    </w:p>
  </w:footnote>
  <w:footnote w:type="continuationSeparator" w:id="0">
    <w:p w:rsidR="006C2BD2" w:rsidRDefault="006C2B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F4E49"/>
    <w:rsid w:val="00003B0D"/>
    <w:rsid w:val="000067D7"/>
    <w:rsid w:val="00014B91"/>
    <w:rsid w:val="00042414"/>
    <w:rsid w:val="000437CB"/>
    <w:rsid w:val="000553CB"/>
    <w:rsid w:val="00055658"/>
    <w:rsid w:val="0005797E"/>
    <w:rsid w:val="000676E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3316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14278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F0051"/>
    <w:rsid w:val="003F1149"/>
    <w:rsid w:val="003F4E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2BD2"/>
    <w:rsid w:val="006C46BF"/>
    <w:rsid w:val="006D088E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4C99"/>
    <w:rsid w:val="00945130"/>
    <w:rsid w:val="009550E1"/>
    <w:rsid w:val="0096697E"/>
    <w:rsid w:val="00974435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4E9A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0036"/>
    <w:rsid w:val="00B473A7"/>
    <w:rsid w:val="00B53093"/>
    <w:rsid w:val="00B538A6"/>
    <w:rsid w:val="00B55DFE"/>
    <w:rsid w:val="00B56AAF"/>
    <w:rsid w:val="00B60AAE"/>
    <w:rsid w:val="00B625CB"/>
    <w:rsid w:val="00B67297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60444"/>
    <w:rsid w:val="00D63175"/>
    <w:rsid w:val="00D65AD2"/>
    <w:rsid w:val="00D83387"/>
    <w:rsid w:val="00D8360E"/>
    <w:rsid w:val="00D84291"/>
    <w:rsid w:val="00D84383"/>
    <w:rsid w:val="00D852C3"/>
    <w:rsid w:val="00D94325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F033DC"/>
    <w:rsid w:val="00F06C16"/>
    <w:rsid w:val="00F15545"/>
    <w:rsid w:val="00F20EAC"/>
    <w:rsid w:val="00F3339A"/>
    <w:rsid w:val="00F5626E"/>
    <w:rsid w:val="00F61FDE"/>
    <w:rsid w:val="00F70F4D"/>
    <w:rsid w:val="00F810AD"/>
    <w:rsid w:val="00F82185"/>
    <w:rsid w:val="00F8503A"/>
    <w:rsid w:val="00F87543"/>
    <w:rsid w:val="00F92101"/>
    <w:rsid w:val="00FA2968"/>
    <w:rsid w:val="00FA3D30"/>
    <w:rsid w:val="00FA7B28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4325"/>
  </w:style>
  <w:style w:type="paragraph" w:styleId="1">
    <w:name w:val="heading 1"/>
    <w:basedOn w:val="a"/>
    <w:next w:val="a"/>
    <w:qFormat/>
    <w:rsid w:val="00D94325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D94325"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94325"/>
    <w:rPr>
      <w:sz w:val="28"/>
    </w:rPr>
  </w:style>
  <w:style w:type="paragraph" w:styleId="a4">
    <w:name w:val="Body Text Indent"/>
    <w:basedOn w:val="a"/>
    <w:rsid w:val="00D94325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D94325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rsid w:val="00D94325"/>
    <w:pPr>
      <w:tabs>
        <w:tab w:val="center" w:pos="4153"/>
        <w:tab w:val="right" w:pos="8306"/>
      </w:tabs>
    </w:pPr>
  </w:style>
  <w:style w:type="paragraph" w:styleId="a7">
    <w:name w:val="header"/>
    <w:basedOn w:val="a"/>
    <w:rsid w:val="00D94325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D94325"/>
  </w:style>
  <w:style w:type="character" w:customStyle="1" w:styleId="a6">
    <w:name w:val="Нижний колонтитул Знак"/>
    <w:link w:val="a5"/>
    <w:uiPriority w:val="99"/>
    <w:rsid w:val="006C2BD2"/>
  </w:style>
  <w:style w:type="paragraph" w:styleId="a9">
    <w:name w:val="Balloon Text"/>
    <w:basedOn w:val="a"/>
    <w:link w:val="aa"/>
    <w:rsid w:val="00014B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14B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ORST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28</TotalTime>
  <Pages>4</Pages>
  <Words>494</Words>
  <Characters>4341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Гавриленко Ю.А.</dc:creator>
  <cp:lastModifiedBy>Галицын Д Л</cp:lastModifiedBy>
  <cp:revision>8</cp:revision>
  <cp:lastPrinted>2014-09-30T14:06:00Z</cp:lastPrinted>
  <dcterms:created xsi:type="dcterms:W3CDTF">2014-09-11T10:39:00Z</dcterms:created>
  <dcterms:modified xsi:type="dcterms:W3CDTF">2014-10-17T10:44:00Z</dcterms:modified>
</cp:coreProperties>
</file>